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27" w:rsidRPr="00F243C7" w:rsidRDefault="005E0E27" w:rsidP="005E0E27">
      <w:pPr>
        <w:pStyle w:val="Nadpis3"/>
        <w:jc w:val="center"/>
        <w:rPr>
          <w:rFonts w:asciiTheme="minorHAnsi" w:hAnsiTheme="minorHAnsi" w:cstheme="minorHAnsi"/>
        </w:rPr>
      </w:pPr>
      <w:r w:rsidRPr="00F243C7">
        <w:rPr>
          <w:rStyle w:val="Siln"/>
          <w:rFonts w:asciiTheme="minorHAnsi" w:hAnsiTheme="minorHAnsi" w:cstheme="minorHAnsi"/>
          <w:b/>
          <w:bCs/>
        </w:rPr>
        <w:t>Oznámení o odstoupení od smlouvy</w:t>
      </w:r>
    </w:p>
    <w:p w:rsidR="00EB260E" w:rsidRDefault="005E0E27" w:rsidP="00EB260E">
      <w:pPr>
        <w:pStyle w:val="Normlnweb"/>
        <w:rPr>
          <w:rFonts w:asciiTheme="minorHAnsi" w:hAnsiTheme="minorHAnsi" w:cstheme="minorHAnsi"/>
        </w:rPr>
      </w:pPr>
      <w:r w:rsidRPr="00F243C7">
        <w:rPr>
          <w:rStyle w:val="Siln"/>
          <w:rFonts w:asciiTheme="minorHAnsi" w:hAnsiTheme="minorHAnsi" w:cstheme="minorHAnsi"/>
        </w:rPr>
        <w:t>Adresát:</w:t>
      </w:r>
      <w:r w:rsidR="00E0751D">
        <w:rPr>
          <w:rStyle w:val="Siln"/>
          <w:rFonts w:asciiTheme="minorHAnsi" w:hAnsiTheme="minorHAnsi" w:cstheme="minorHAnsi"/>
        </w:rPr>
        <w:t xml:space="preserve"> </w:t>
      </w:r>
      <w:r w:rsidRPr="00F243C7">
        <w:rPr>
          <w:rFonts w:asciiTheme="minorHAnsi" w:hAnsiTheme="minorHAnsi" w:cstheme="minorHAnsi"/>
        </w:rPr>
        <w:t xml:space="preserve">Dětská obuv </w:t>
      </w:r>
      <w:proofErr w:type="spellStart"/>
      <w:r w:rsidRPr="00F243C7">
        <w:rPr>
          <w:rFonts w:asciiTheme="minorHAnsi" w:hAnsiTheme="minorHAnsi" w:cstheme="minorHAnsi"/>
        </w:rPr>
        <w:t>Botonožka</w:t>
      </w:r>
      <w:proofErr w:type="spellEnd"/>
      <w:r w:rsidRPr="00F243C7">
        <w:rPr>
          <w:rFonts w:asciiTheme="minorHAnsi" w:hAnsiTheme="minorHAnsi" w:cstheme="minorHAnsi"/>
        </w:rPr>
        <w:t>, Libušina 186, 391 65 Bechyně, Tel.: 723 020 847</w:t>
      </w:r>
      <w:r w:rsidR="00247781" w:rsidRPr="00247781">
        <w:rPr>
          <w:rFonts w:asciiTheme="minorHAnsi" w:hAnsiTheme="minorHAnsi" w:cstheme="minorHAnsi"/>
        </w:rPr>
        <w:pict>
          <v:rect id="_x0000_i1025" style="width:0;height:1.5pt" o:hralign="center" o:hrstd="t" o:hr="t" fillcolor="#a0a0a0" stroked="f"/>
        </w:pict>
      </w:r>
      <w:r w:rsidRPr="00F243C7">
        <w:rPr>
          <w:rStyle w:val="Siln"/>
          <w:rFonts w:asciiTheme="minorHAnsi" w:hAnsiTheme="minorHAnsi" w:cstheme="minorHAnsi"/>
        </w:rPr>
        <w:t>Oznamuji, že tímto odstupuji od smlouvy o nákupu zboží ve lhůtě 14 dnů.</w:t>
      </w:r>
      <w:r w:rsidRPr="00F243C7">
        <w:rPr>
          <w:rFonts w:asciiTheme="minorHAnsi" w:hAnsiTheme="minorHAnsi" w:cstheme="minorHAnsi"/>
        </w:rPr>
        <w:br/>
        <w:t>Informace o vráceném zboží:</w:t>
      </w:r>
    </w:p>
    <w:p w:rsidR="00D0155C" w:rsidRDefault="00EB260E" w:rsidP="0022414C">
      <w:pPr>
        <w:pStyle w:val="Normlnweb"/>
        <w:spacing w:line="360" w:lineRule="auto"/>
        <w:rPr>
          <w:rFonts w:asciiTheme="minorHAnsi" w:hAnsiTheme="minorHAnsi" w:cstheme="minorHAnsi"/>
        </w:rPr>
      </w:pPr>
      <w:r w:rsidRPr="00F243C7">
        <w:rPr>
          <w:rFonts w:asciiTheme="minorHAnsi" w:hAnsiTheme="minorHAnsi" w:cstheme="minorHAnsi"/>
        </w:rPr>
        <w:t>..................................................................................................…………………………………………..............................</w:t>
      </w:r>
      <w:r w:rsidR="005E0E27" w:rsidRPr="00F243C7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="0022414C" w:rsidRPr="00F243C7">
        <w:rPr>
          <w:rFonts w:asciiTheme="minorHAnsi" w:hAnsiTheme="minorHAnsi" w:cstheme="minorHAnsi"/>
        </w:rPr>
        <w:t>…………………………………………..............................</w:t>
      </w:r>
      <w:r w:rsidRPr="00F243C7">
        <w:rPr>
          <w:rFonts w:asciiTheme="minorHAnsi" w:hAnsiTheme="minorHAnsi" w:cstheme="minorHAnsi"/>
        </w:rPr>
        <w:t>..................................................................................................…………………………………………..............................</w:t>
      </w:r>
      <w:r w:rsidR="00247781" w:rsidRPr="00247781">
        <w:rPr>
          <w:rFonts w:asciiTheme="minorHAnsi" w:hAnsiTheme="minorHAnsi" w:cstheme="minorHAnsi"/>
        </w:rPr>
        <w:pict>
          <v:rect id="_x0000_i1026" style="width:0;height:1.5pt" o:hralign="center" o:hrstd="t" o:hr="t" fillcolor="#a0a0a0" stroked="f"/>
        </w:pict>
      </w:r>
      <w:r w:rsidR="005E0E27" w:rsidRPr="00F243C7">
        <w:rPr>
          <w:rStyle w:val="Siln"/>
          <w:rFonts w:asciiTheme="minorHAnsi" w:hAnsiTheme="minorHAnsi" w:cstheme="minorHAnsi"/>
        </w:rPr>
        <w:t>Vrácení kupní ceny:</w:t>
      </w:r>
      <w:r w:rsidR="005E0E27" w:rsidRPr="00F243C7">
        <w:rPr>
          <w:rFonts w:asciiTheme="minorHAnsi" w:hAnsiTheme="minorHAnsi" w:cstheme="minorHAnsi"/>
        </w:rPr>
        <w:br/>
        <w:t xml:space="preserve">Prosím o vrácení kupní ceny na bankovní účet </w:t>
      </w:r>
      <w:proofErr w:type="gramStart"/>
      <w:r w:rsidR="005E0E27" w:rsidRPr="00F243C7">
        <w:rPr>
          <w:rFonts w:asciiTheme="minorHAnsi" w:hAnsiTheme="minorHAnsi" w:cstheme="minorHAnsi"/>
        </w:rPr>
        <w:t>číslo:</w:t>
      </w:r>
      <w:r w:rsidR="0022414C" w:rsidRPr="00F243C7">
        <w:rPr>
          <w:rFonts w:asciiTheme="minorHAnsi" w:hAnsiTheme="minorHAnsi" w:cstheme="minorHAnsi"/>
        </w:rPr>
        <w:t xml:space="preserve"> ............</w:t>
      </w:r>
      <w:r w:rsidR="00D0155C">
        <w:rPr>
          <w:rFonts w:asciiTheme="minorHAnsi" w:hAnsiTheme="minorHAnsi" w:cstheme="minorHAnsi"/>
        </w:rPr>
        <w:t>....</w:t>
      </w:r>
      <w:r w:rsidR="0022414C" w:rsidRPr="00F243C7">
        <w:rPr>
          <w:rFonts w:asciiTheme="minorHAnsi" w:hAnsiTheme="minorHAnsi" w:cstheme="minorHAnsi"/>
        </w:rPr>
        <w:t>.....</w:t>
      </w:r>
      <w:r w:rsidR="00D0155C">
        <w:rPr>
          <w:rFonts w:asciiTheme="minorHAnsi" w:hAnsiTheme="minorHAnsi" w:cstheme="minorHAnsi"/>
        </w:rPr>
        <w:t>...............</w:t>
      </w:r>
      <w:r w:rsidR="0022414C" w:rsidRPr="00F243C7">
        <w:rPr>
          <w:rFonts w:asciiTheme="minorHAnsi" w:hAnsiTheme="minorHAnsi" w:cstheme="minorHAnsi"/>
        </w:rPr>
        <w:t>......................../...........................</w:t>
      </w:r>
      <w:proofErr w:type="gramEnd"/>
    </w:p>
    <w:p w:rsidR="005E0E27" w:rsidRPr="00F243C7" w:rsidRDefault="00D0155C" w:rsidP="0022414C">
      <w:pPr>
        <w:pStyle w:val="Normlnweb"/>
        <w:spacing w:line="360" w:lineRule="auto"/>
        <w:rPr>
          <w:rFonts w:asciiTheme="minorHAnsi" w:hAnsiTheme="minorHAnsi" w:cstheme="minorHAnsi"/>
          <w:sz w:val="12"/>
          <w:szCs w:val="12"/>
        </w:rPr>
      </w:pPr>
      <w:r w:rsidRPr="00F243C7">
        <w:rPr>
          <w:rStyle w:val="Siln"/>
          <w:rFonts w:asciiTheme="minorHAnsi" w:hAnsiTheme="minorHAnsi" w:cstheme="minorHAnsi"/>
        </w:rPr>
        <w:t xml:space="preserve"> </w:t>
      </w:r>
      <w:r w:rsidR="005E0E27" w:rsidRPr="00F243C7">
        <w:rPr>
          <w:rStyle w:val="Siln"/>
          <w:rFonts w:asciiTheme="minorHAnsi" w:hAnsiTheme="minorHAnsi" w:cstheme="minorHAnsi"/>
        </w:rPr>
        <w:t>Číslo objednávky:</w:t>
      </w:r>
      <w:r w:rsidR="0022414C" w:rsidRPr="00F243C7">
        <w:rPr>
          <w:rStyle w:val="Siln"/>
          <w:rFonts w:asciiTheme="minorHAnsi" w:hAnsiTheme="minorHAnsi" w:cstheme="minorHAnsi"/>
          <w:b w:val="0"/>
        </w:rPr>
        <w:t>………………………………………………</w:t>
      </w:r>
      <w:r>
        <w:rPr>
          <w:rStyle w:val="Siln"/>
          <w:rFonts w:asciiTheme="minorHAnsi" w:hAnsiTheme="minorHAnsi" w:cstheme="minorHAnsi"/>
          <w:b w:val="0"/>
        </w:rPr>
        <w:t>……………………….</w:t>
      </w:r>
      <w:r w:rsidR="0022414C" w:rsidRPr="00F243C7">
        <w:rPr>
          <w:rStyle w:val="Siln"/>
          <w:rFonts w:asciiTheme="minorHAnsi" w:hAnsiTheme="minorHAnsi" w:cstheme="minorHAnsi"/>
          <w:b w:val="0"/>
        </w:rPr>
        <w:t>…</w:t>
      </w:r>
      <w:proofErr w:type="gramStart"/>
      <w:r w:rsidR="0022414C" w:rsidRPr="00F243C7">
        <w:rPr>
          <w:rStyle w:val="Siln"/>
          <w:rFonts w:asciiTheme="minorHAnsi" w:hAnsiTheme="minorHAnsi" w:cstheme="minorHAnsi"/>
          <w:b w:val="0"/>
        </w:rPr>
        <w:t>….</w:t>
      </w:r>
      <w:r w:rsidR="005E0E27" w:rsidRPr="00F243C7">
        <w:rPr>
          <w:rStyle w:val="Siln"/>
          <w:rFonts w:asciiTheme="minorHAnsi" w:hAnsiTheme="minorHAnsi" w:cstheme="minorHAnsi"/>
          <w:b w:val="0"/>
        </w:rPr>
        <w:t>Datum</w:t>
      </w:r>
      <w:proofErr w:type="gramEnd"/>
      <w:r w:rsidR="005E0E27" w:rsidRPr="00F243C7">
        <w:rPr>
          <w:rStyle w:val="Siln"/>
          <w:rFonts w:asciiTheme="minorHAnsi" w:hAnsiTheme="minorHAnsi" w:cstheme="minorHAnsi"/>
          <w:b w:val="0"/>
        </w:rPr>
        <w:t xml:space="preserve"> objednání:</w:t>
      </w:r>
      <w:r w:rsidR="0022414C" w:rsidRPr="00F243C7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</w:t>
      </w:r>
      <w:r w:rsidR="0022414C" w:rsidRPr="00F243C7">
        <w:rPr>
          <w:rFonts w:asciiTheme="minorHAnsi" w:hAnsiTheme="minorHAnsi" w:cstheme="minorHAnsi"/>
        </w:rPr>
        <w:t>……</w:t>
      </w:r>
      <w:r w:rsidR="00763D25">
        <w:rPr>
          <w:rFonts w:asciiTheme="minorHAnsi" w:hAnsiTheme="minorHAnsi" w:cstheme="minorHAnsi"/>
        </w:rPr>
        <w:t>.</w:t>
      </w:r>
      <w:r w:rsidR="0022414C" w:rsidRPr="00F243C7">
        <w:rPr>
          <w:rFonts w:asciiTheme="minorHAnsi" w:hAnsiTheme="minorHAnsi" w:cstheme="minorHAnsi"/>
        </w:rPr>
        <w:t>……</w:t>
      </w:r>
      <w:r w:rsidR="005E0E27" w:rsidRPr="00F243C7">
        <w:rPr>
          <w:rFonts w:asciiTheme="minorHAnsi" w:hAnsiTheme="minorHAnsi" w:cstheme="minorHAnsi"/>
        </w:rPr>
        <w:br/>
        <w:t>Jméno a příjmení: .....................................................................</w:t>
      </w:r>
      <w:r w:rsidR="0022414C" w:rsidRPr="00F243C7">
        <w:rPr>
          <w:rFonts w:asciiTheme="minorHAnsi" w:hAnsiTheme="minorHAnsi" w:cstheme="minorHAnsi"/>
        </w:rPr>
        <w:t>...........</w:t>
      </w:r>
      <w:r w:rsidR="005E0E27" w:rsidRPr="00F243C7">
        <w:rPr>
          <w:rFonts w:asciiTheme="minorHAnsi" w:hAnsiTheme="minorHAnsi" w:cstheme="minorHAnsi"/>
        </w:rPr>
        <w:t>..</w:t>
      </w:r>
      <w:r w:rsidR="0022414C" w:rsidRPr="00F243C7">
        <w:rPr>
          <w:rFonts w:asciiTheme="minorHAnsi" w:hAnsiTheme="minorHAnsi" w:cstheme="minorHAnsi"/>
        </w:rPr>
        <w:t>Telefon</w:t>
      </w:r>
      <w:r w:rsidR="005E0E27" w:rsidRPr="00F243C7">
        <w:rPr>
          <w:rFonts w:asciiTheme="minorHAnsi" w:hAnsiTheme="minorHAnsi" w:cstheme="minorHAnsi"/>
        </w:rPr>
        <w:t>:...............................................</w:t>
      </w:r>
      <w:r w:rsidR="005E0E27" w:rsidRPr="00F243C7">
        <w:rPr>
          <w:rFonts w:asciiTheme="minorHAnsi" w:hAnsiTheme="minorHAnsi" w:cstheme="minorHAnsi"/>
        </w:rPr>
        <w:br/>
      </w:r>
      <w:r w:rsidR="005E0E27" w:rsidRPr="00EB260E">
        <w:rPr>
          <w:rStyle w:val="Siln"/>
          <w:rFonts w:asciiTheme="minorHAnsi" w:hAnsiTheme="minorHAnsi" w:cstheme="minorHAnsi"/>
          <w:b w:val="0"/>
        </w:rPr>
        <w:t>Podpis kupujícího:</w:t>
      </w:r>
      <w:r w:rsidR="005E0E27" w:rsidRPr="00EB260E">
        <w:rPr>
          <w:rFonts w:asciiTheme="minorHAnsi" w:hAnsiTheme="minorHAnsi" w:cstheme="minorHAnsi"/>
          <w:b/>
        </w:rPr>
        <w:t>..........................</w:t>
      </w:r>
      <w:r w:rsidRPr="00EB260E">
        <w:rPr>
          <w:rFonts w:asciiTheme="minorHAnsi" w:hAnsiTheme="minorHAnsi" w:cstheme="minorHAnsi"/>
          <w:b/>
        </w:rPr>
        <w:t>.....................................</w:t>
      </w:r>
      <w:r w:rsidR="005E0E27" w:rsidRPr="00EB260E">
        <w:rPr>
          <w:rFonts w:asciiTheme="minorHAnsi" w:hAnsiTheme="minorHAnsi" w:cstheme="minorHAnsi"/>
          <w:b/>
        </w:rPr>
        <w:t>..............</w:t>
      </w:r>
      <w:r w:rsidR="005E0E27" w:rsidRPr="00D0155C">
        <w:rPr>
          <w:rFonts w:asciiTheme="minorHAnsi" w:hAnsiTheme="minorHAnsi" w:cstheme="minorHAnsi"/>
          <w:b/>
        </w:rPr>
        <w:t xml:space="preserve"> </w:t>
      </w:r>
      <w:proofErr w:type="gramStart"/>
      <w:r w:rsidR="005E0E27" w:rsidRPr="00D0155C">
        <w:rPr>
          <w:rStyle w:val="Siln"/>
          <w:rFonts w:asciiTheme="minorHAnsi" w:hAnsiTheme="minorHAnsi" w:cstheme="minorHAnsi"/>
          <w:b w:val="0"/>
        </w:rPr>
        <w:t>Datum:</w:t>
      </w:r>
      <w:r w:rsidR="005E0E27" w:rsidRPr="00D0155C">
        <w:rPr>
          <w:rFonts w:asciiTheme="minorHAnsi" w:hAnsiTheme="minorHAnsi" w:cstheme="minorHAnsi"/>
          <w:b/>
        </w:rPr>
        <w:t xml:space="preserve"> .</w:t>
      </w:r>
      <w:r w:rsidR="005E0E27" w:rsidRPr="00F243C7">
        <w:rPr>
          <w:rFonts w:asciiTheme="minorHAnsi" w:hAnsiTheme="minorHAnsi" w:cstheme="minorHAnsi"/>
        </w:rPr>
        <w:t>...................................</w:t>
      </w:r>
      <w:r>
        <w:rPr>
          <w:rFonts w:asciiTheme="minorHAnsi" w:hAnsiTheme="minorHAnsi" w:cstheme="minorHAnsi"/>
        </w:rPr>
        <w:t>.</w:t>
      </w:r>
      <w:r w:rsidR="00763D2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.........</w:t>
      </w:r>
      <w:proofErr w:type="gramEnd"/>
      <w:r w:rsidR="00247781" w:rsidRPr="00247781">
        <w:rPr>
          <w:rFonts w:asciiTheme="minorHAnsi" w:hAnsiTheme="minorHAnsi" w:cstheme="minorHAnsi"/>
        </w:rPr>
        <w:pict>
          <v:rect id="_x0000_i1027" style="width:0;height:1.5pt" o:hralign="center" o:hrstd="t" o:hr="t" fillcolor="#a0a0a0" stroked="f"/>
        </w:pict>
      </w:r>
    </w:p>
    <w:p w:rsidR="005E0E27" w:rsidRPr="00F243C7" w:rsidRDefault="005E0E27" w:rsidP="007D326E">
      <w:pPr>
        <w:pStyle w:val="Nadpis3"/>
        <w:jc w:val="center"/>
        <w:rPr>
          <w:rFonts w:asciiTheme="minorHAnsi" w:hAnsiTheme="minorHAnsi" w:cstheme="minorHAnsi"/>
          <w:sz w:val="24"/>
          <w:szCs w:val="24"/>
        </w:rPr>
      </w:pPr>
      <w:r w:rsidRPr="00F243C7">
        <w:rPr>
          <w:rStyle w:val="Siln"/>
          <w:rFonts w:asciiTheme="minorHAnsi" w:hAnsiTheme="minorHAnsi" w:cstheme="minorHAnsi"/>
          <w:b/>
          <w:bCs/>
          <w:sz w:val="28"/>
          <w:szCs w:val="28"/>
        </w:rPr>
        <w:t>Chcete SLEVU na další nákup? Otočte prosím</w:t>
      </w:r>
      <w:r w:rsidR="00247781" w:rsidRPr="00247781">
        <w:rPr>
          <w:rFonts w:asciiTheme="minorHAnsi" w:hAnsiTheme="minorHAnsi" w:cstheme="minorHAnsi"/>
        </w:rPr>
        <w:pict>
          <v:rect id="_x0000_i1028" style="width:0;height:1.5pt" o:hralign="center" o:hrstd="t" o:hr="t" fillcolor="#a0a0a0" stroked="f"/>
        </w:pict>
      </w:r>
    </w:p>
    <w:p w:rsidR="005E0E27" w:rsidRPr="00F243C7" w:rsidRDefault="005E0E27" w:rsidP="0022414C">
      <w:pPr>
        <w:pStyle w:val="Normlnweb"/>
        <w:rPr>
          <w:rFonts w:asciiTheme="minorHAnsi" w:hAnsiTheme="minorHAnsi" w:cstheme="minorHAnsi"/>
        </w:rPr>
      </w:pPr>
      <w:r w:rsidRPr="00F243C7">
        <w:rPr>
          <w:rFonts w:asciiTheme="minorHAnsi" w:hAnsiTheme="minorHAnsi" w:cstheme="minorHAnsi"/>
        </w:rPr>
        <w:t xml:space="preserve">Pokud chcete využít službu </w:t>
      </w:r>
      <w:proofErr w:type="spellStart"/>
      <w:r w:rsidR="00E0751D">
        <w:rPr>
          <w:rStyle w:val="Siln"/>
          <w:rFonts w:asciiTheme="minorHAnsi" w:hAnsiTheme="minorHAnsi" w:cstheme="minorHAnsi"/>
        </w:rPr>
        <w:t>Balíkovna</w:t>
      </w:r>
      <w:proofErr w:type="spellEnd"/>
      <w:r w:rsidRPr="00F243C7">
        <w:rPr>
          <w:rFonts w:asciiTheme="minorHAnsi" w:hAnsiTheme="minorHAnsi" w:cstheme="minorHAnsi"/>
        </w:rPr>
        <w:t>, zboží společně s tímto formulářem odneste do nejbližší pobočky.</w:t>
      </w:r>
    </w:p>
    <w:p w:rsidR="005E0E27" w:rsidRPr="00EB260E" w:rsidRDefault="005E0E27" w:rsidP="0022414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B260E">
        <w:rPr>
          <w:rStyle w:val="Siln"/>
          <w:rFonts w:asciiTheme="minorHAnsi" w:hAnsiTheme="minorHAnsi" w:cstheme="minorHAnsi"/>
          <w:sz w:val="24"/>
          <w:szCs w:val="24"/>
        </w:rPr>
        <w:t>Nahlaste číslo e-</w:t>
      </w:r>
      <w:proofErr w:type="spellStart"/>
      <w:r w:rsidRPr="00EB260E">
        <w:rPr>
          <w:rStyle w:val="Siln"/>
          <w:rFonts w:asciiTheme="minorHAnsi" w:hAnsiTheme="minorHAnsi" w:cstheme="minorHAnsi"/>
          <w:sz w:val="24"/>
          <w:szCs w:val="24"/>
        </w:rPr>
        <w:t>shopu</w:t>
      </w:r>
      <w:proofErr w:type="spellEnd"/>
      <w:r w:rsidRPr="00EB260E">
        <w:rPr>
          <w:rStyle w:val="Siln"/>
          <w:rFonts w:asciiTheme="minorHAnsi" w:hAnsiTheme="minorHAnsi" w:cstheme="minorHAnsi"/>
          <w:sz w:val="24"/>
          <w:szCs w:val="24"/>
        </w:rPr>
        <w:t>:</w:t>
      </w:r>
      <w:r w:rsidR="00A90678">
        <w:rPr>
          <w:rStyle w:val="Siln"/>
          <w:rFonts w:asciiTheme="minorHAnsi" w:hAnsiTheme="minorHAnsi" w:cstheme="minorHAnsi"/>
          <w:sz w:val="24"/>
          <w:szCs w:val="24"/>
        </w:rPr>
        <w:t xml:space="preserve"> </w:t>
      </w:r>
      <w:r w:rsidRPr="00EB260E">
        <w:rPr>
          <w:rFonts w:asciiTheme="minorHAnsi" w:hAnsiTheme="minorHAnsi" w:cstheme="minorHAnsi"/>
          <w:sz w:val="24"/>
          <w:szCs w:val="24"/>
        </w:rPr>
        <w:t xml:space="preserve"> </w:t>
      </w:r>
      <w:r w:rsidR="00E0751D">
        <w:rPr>
          <w:rStyle w:val="Siln"/>
          <w:rFonts w:asciiTheme="minorHAnsi" w:hAnsiTheme="minorHAnsi" w:cstheme="minorHAnsi"/>
          <w:sz w:val="24"/>
          <w:szCs w:val="24"/>
        </w:rPr>
        <w:t>514 81</w:t>
      </w:r>
      <w:r w:rsidRPr="00EB260E">
        <w:rPr>
          <w:rStyle w:val="Siln"/>
          <w:rFonts w:asciiTheme="minorHAnsi" w:hAnsiTheme="minorHAnsi" w:cstheme="minorHAnsi"/>
          <w:sz w:val="24"/>
          <w:szCs w:val="24"/>
        </w:rPr>
        <w:t xml:space="preserve"> </w:t>
      </w:r>
      <w:r w:rsidR="00E0751D">
        <w:rPr>
          <w:rStyle w:val="Siln"/>
          <w:rFonts w:asciiTheme="minorHAnsi" w:hAnsiTheme="minorHAnsi" w:cstheme="minorHAnsi"/>
          <w:sz w:val="24"/>
          <w:szCs w:val="24"/>
        </w:rPr>
        <w:t>662</w:t>
      </w:r>
      <w:r w:rsidRPr="00EB260E">
        <w:rPr>
          <w:rFonts w:asciiTheme="minorHAnsi" w:hAnsiTheme="minorHAnsi" w:cstheme="minorHAnsi"/>
          <w:sz w:val="24"/>
          <w:szCs w:val="24"/>
        </w:rPr>
        <w:t xml:space="preserve"> – obsluha pobočky vytiskne štítek.</w:t>
      </w:r>
    </w:p>
    <w:p w:rsidR="005E0E27" w:rsidRPr="007D326E" w:rsidRDefault="005E0E27" w:rsidP="0022414C">
      <w:pPr>
        <w:numPr>
          <w:ilvl w:val="0"/>
          <w:numId w:val="1"/>
        </w:numPr>
        <w:suppressAutoHyphens w:val="0"/>
        <w:spacing w:before="100" w:beforeAutospacing="1" w:after="0" w:afterAutospacing="1" w:line="240" w:lineRule="auto"/>
        <w:rPr>
          <w:rFonts w:asciiTheme="minorHAnsi" w:hAnsiTheme="minorHAnsi" w:cstheme="minorHAnsi"/>
        </w:rPr>
      </w:pPr>
      <w:r w:rsidRPr="00EB260E">
        <w:rPr>
          <w:rFonts w:asciiTheme="minorHAnsi" w:hAnsiTheme="minorHAnsi" w:cstheme="minorHAnsi"/>
          <w:sz w:val="24"/>
          <w:szCs w:val="24"/>
        </w:rPr>
        <w:t xml:space="preserve">Cena za službu </w:t>
      </w:r>
      <w:r w:rsidR="00F7329B">
        <w:rPr>
          <w:rStyle w:val="Siln"/>
          <w:rFonts w:asciiTheme="minorHAnsi" w:hAnsiTheme="minorHAnsi" w:cstheme="minorHAnsi"/>
          <w:sz w:val="24"/>
          <w:szCs w:val="24"/>
        </w:rPr>
        <w:t>6</w:t>
      </w:r>
      <w:r w:rsidRPr="00EB260E">
        <w:rPr>
          <w:rStyle w:val="Siln"/>
          <w:rFonts w:asciiTheme="minorHAnsi" w:hAnsiTheme="minorHAnsi" w:cstheme="minorHAnsi"/>
          <w:sz w:val="24"/>
          <w:szCs w:val="24"/>
        </w:rPr>
        <w:t>9 Kč</w:t>
      </w:r>
      <w:r w:rsidRPr="00EB260E">
        <w:rPr>
          <w:rFonts w:asciiTheme="minorHAnsi" w:hAnsiTheme="minorHAnsi" w:cstheme="minorHAnsi"/>
          <w:sz w:val="24"/>
          <w:szCs w:val="24"/>
        </w:rPr>
        <w:t xml:space="preserve"> bude odečtena z vrácené částky na váš účet</w:t>
      </w:r>
    </w:p>
    <w:p w:rsidR="007D326E" w:rsidRPr="007D326E" w:rsidRDefault="007D326E" w:rsidP="0022414C">
      <w:pPr>
        <w:numPr>
          <w:ilvl w:val="0"/>
          <w:numId w:val="1"/>
        </w:numPr>
        <w:suppressAutoHyphens w:val="0"/>
        <w:spacing w:before="100" w:beforeAutospacing="1" w:after="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7D326E">
        <w:rPr>
          <w:sz w:val="24"/>
          <w:szCs w:val="24"/>
        </w:rPr>
        <w:t xml:space="preserve">Pokud vaše objednávka splňovala podmínku </w:t>
      </w:r>
      <w:r w:rsidRPr="000F7275">
        <w:rPr>
          <w:b/>
          <w:sz w:val="24"/>
          <w:szCs w:val="24"/>
        </w:rPr>
        <w:t>pro dopravu zdarma</w:t>
      </w:r>
      <w:r w:rsidRPr="007D326E">
        <w:rPr>
          <w:sz w:val="24"/>
          <w:szCs w:val="24"/>
        </w:rPr>
        <w:t xml:space="preserve">, ale po vrácení části zboží její hodnota </w:t>
      </w:r>
      <w:r w:rsidRPr="000F7275">
        <w:rPr>
          <w:b/>
          <w:sz w:val="24"/>
          <w:szCs w:val="24"/>
        </w:rPr>
        <w:t>klesne</w:t>
      </w:r>
      <w:r w:rsidRPr="007D326E">
        <w:rPr>
          <w:sz w:val="24"/>
          <w:szCs w:val="24"/>
        </w:rPr>
        <w:t xml:space="preserve"> pod stanovenou hranici, </w:t>
      </w:r>
      <w:r w:rsidRPr="000F7275">
        <w:rPr>
          <w:b/>
          <w:sz w:val="24"/>
          <w:szCs w:val="24"/>
        </w:rPr>
        <w:t xml:space="preserve">bude cena dopravy odečtena </w:t>
      </w:r>
      <w:r w:rsidRPr="007D326E">
        <w:rPr>
          <w:sz w:val="24"/>
          <w:szCs w:val="24"/>
        </w:rPr>
        <w:t>z částky dobropisu za vr</w:t>
      </w:r>
      <w:r>
        <w:rPr>
          <w:sz w:val="24"/>
          <w:szCs w:val="24"/>
        </w:rPr>
        <w:t>atku</w:t>
      </w:r>
    </w:p>
    <w:p w:rsidR="005E0E27" w:rsidRPr="00F243C7" w:rsidRDefault="00247781" w:rsidP="00EB260E">
      <w:pPr>
        <w:suppressAutoHyphens w:val="0"/>
        <w:spacing w:before="100" w:beforeAutospacing="1" w:after="0" w:afterAutospacing="1" w:line="240" w:lineRule="auto"/>
        <w:rPr>
          <w:rFonts w:asciiTheme="minorHAnsi" w:hAnsiTheme="minorHAnsi" w:cstheme="minorHAnsi"/>
        </w:rPr>
      </w:pPr>
      <w:r w:rsidRPr="00247781">
        <w:rPr>
          <w:rFonts w:asciiTheme="minorHAnsi" w:hAnsiTheme="minorHAnsi" w:cstheme="minorHAnsi"/>
        </w:rPr>
        <w:pict>
          <v:rect id="_x0000_i1029" style="width:0;height:1.5pt" o:hralign="center" o:hrstd="t" o:hr="t" fillcolor="#a0a0a0" stroked="f"/>
        </w:pict>
      </w:r>
      <w:r w:rsidR="00A6438D">
        <w:rPr>
          <w:rStyle w:val="Siln"/>
          <w:rFonts w:asciiTheme="minorHAnsi" w:hAnsiTheme="minorHAnsi" w:cstheme="minorHAnsi"/>
        </w:rPr>
        <w:t>Pokyny pro balení</w:t>
      </w:r>
      <w:r w:rsidR="00D0155C">
        <w:rPr>
          <w:rStyle w:val="Siln"/>
          <w:rFonts w:asciiTheme="minorHAnsi" w:hAnsiTheme="minorHAnsi" w:cstheme="minorHAnsi"/>
        </w:rPr>
        <w:t xml:space="preserve"> </w:t>
      </w:r>
      <w:r w:rsidR="005E0E27" w:rsidRPr="00F243C7">
        <w:rPr>
          <w:rStyle w:val="Siln"/>
          <w:rFonts w:asciiTheme="minorHAnsi" w:hAnsiTheme="minorHAnsi" w:cstheme="minorHAnsi"/>
        </w:rPr>
        <w:t>vráceného zboží:</w:t>
      </w:r>
    </w:p>
    <w:p w:rsidR="005E0E27" w:rsidRPr="00D0155C" w:rsidRDefault="005E0E27" w:rsidP="0022414C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0155C">
        <w:rPr>
          <w:rFonts w:asciiTheme="minorHAnsi" w:hAnsiTheme="minorHAnsi" w:cstheme="minorHAnsi"/>
          <w:sz w:val="24"/>
          <w:szCs w:val="24"/>
        </w:rPr>
        <w:t>Zabalte zboží do krabice, igelitového obalu nebo tašky a dobře jej přelepte izolepou.</w:t>
      </w:r>
    </w:p>
    <w:p w:rsidR="005E0E27" w:rsidRPr="00D0155C" w:rsidRDefault="005E0E27" w:rsidP="0022414C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0155C">
        <w:rPr>
          <w:rStyle w:val="Siln"/>
          <w:rFonts w:asciiTheme="minorHAnsi" w:hAnsiTheme="minorHAnsi" w:cstheme="minorHAnsi"/>
          <w:sz w:val="24"/>
          <w:szCs w:val="24"/>
        </w:rPr>
        <w:t>Nepoužívejte originální krabici od výrobce jako vnější obal!</w:t>
      </w:r>
      <w:r w:rsidRPr="00D0155C">
        <w:rPr>
          <w:rFonts w:asciiTheme="minorHAnsi" w:hAnsiTheme="minorHAnsi" w:cstheme="minorHAnsi"/>
          <w:sz w:val="24"/>
          <w:szCs w:val="24"/>
        </w:rPr>
        <w:t xml:space="preserve"> Pokud originální krabice bude znehodnocena (např. izolepou), odečteme částku za snížení hodnoty dle §1833 občanského zákoníku.</w:t>
      </w:r>
    </w:p>
    <w:p w:rsidR="005E0E27" w:rsidRPr="00D0155C" w:rsidRDefault="007C5EF8" w:rsidP="0022414C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7C5EF8">
        <w:rPr>
          <w:rFonts w:asciiTheme="minorHAnsi" w:hAnsiTheme="minorHAnsi" w:cstheme="minorHAnsi"/>
          <w:sz w:val="24"/>
          <w:szCs w:val="24"/>
        </w:rPr>
        <w:t>Toto opatření zajišťuje, že noví majitelé botiček obdrží zboží i obal v perfektním stavu</w:t>
      </w:r>
      <w:r w:rsidR="005E0E27" w:rsidRPr="00D0155C">
        <w:rPr>
          <w:rFonts w:asciiTheme="minorHAnsi" w:hAnsiTheme="minorHAnsi" w:cstheme="minorHAnsi"/>
          <w:sz w:val="24"/>
          <w:szCs w:val="24"/>
        </w:rPr>
        <w:t>.</w:t>
      </w:r>
    </w:p>
    <w:p w:rsidR="005E0E27" w:rsidRPr="00F243C7" w:rsidRDefault="00247781" w:rsidP="0022414C">
      <w:pPr>
        <w:spacing w:after="0" w:line="240" w:lineRule="auto"/>
        <w:rPr>
          <w:rFonts w:asciiTheme="minorHAnsi" w:hAnsiTheme="minorHAnsi" w:cstheme="minorHAnsi"/>
        </w:rPr>
      </w:pPr>
      <w:r w:rsidRPr="00247781">
        <w:rPr>
          <w:rFonts w:asciiTheme="minorHAnsi" w:hAnsiTheme="minorHAnsi" w:cstheme="minorHAnsi"/>
        </w:rPr>
        <w:pict>
          <v:rect id="_x0000_i1030" style="width:0;height:1.5pt" o:hralign="center" o:hrstd="t" o:hr="t" fillcolor="#a0a0a0" stroked="f"/>
        </w:pict>
      </w:r>
      <w:r w:rsidR="005E0E27" w:rsidRPr="00F243C7">
        <w:rPr>
          <w:rStyle w:val="Siln"/>
          <w:rFonts w:asciiTheme="minorHAnsi" w:hAnsiTheme="minorHAnsi" w:cstheme="minorHAnsi"/>
          <w:bCs w:val="0"/>
          <w:sz w:val="24"/>
          <w:szCs w:val="24"/>
        </w:rPr>
        <w:t>Výměna zboží:</w:t>
      </w:r>
    </w:p>
    <w:p w:rsidR="005E0E27" w:rsidRPr="00F243C7" w:rsidRDefault="005E0E27" w:rsidP="0022414C">
      <w:pPr>
        <w:pStyle w:val="Normlnweb"/>
        <w:rPr>
          <w:rFonts w:asciiTheme="minorHAnsi" w:hAnsiTheme="minorHAnsi" w:cstheme="minorHAnsi"/>
        </w:rPr>
      </w:pPr>
      <w:r w:rsidRPr="00F243C7">
        <w:rPr>
          <w:rFonts w:asciiTheme="minorHAnsi" w:hAnsiTheme="minorHAnsi" w:cstheme="minorHAnsi"/>
        </w:rPr>
        <w:t xml:space="preserve">Výměnu řešíme jako </w:t>
      </w:r>
      <w:r w:rsidRPr="00F243C7">
        <w:rPr>
          <w:rStyle w:val="Siln"/>
          <w:rFonts w:asciiTheme="minorHAnsi" w:hAnsiTheme="minorHAnsi" w:cstheme="minorHAnsi"/>
        </w:rPr>
        <w:t>novou objednávku.</w:t>
      </w:r>
    </w:p>
    <w:p w:rsidR="005E0E27" w:rsidRDefault="00532AC5" w:rsidP="0022414C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5E0E27" w:rsidRPr="00EB260E">
        <w:rPr>
          <w:rFonts w:asciiTheme="minorHAnsi" w:hAnsiTheme="minorHAnsi" w:cstheme="minorHAnsi"/>
          <w:sz w:val="24"/>
          <w:szCs w:val="24"/>
        </w:rPr>
        <w:t>ytvořte novou</w:t>
      </w:r>
      <w:r>
        <w:rPr>
          <w:rFonts w:asciiTheme="minorHAnsi" w:hAnsiTheme="minorHAnsi" w:cstheme="minorHAnsi"/>
          <w:sz w:val="24"/>
          <w:szCs w:val="24"/>
        </w:rPr>
        <w:t xml:space="preserve"> objednávku na požadované zboží</w:t>
      </w:r>
    </w:p>
    <w:p w:rsidR="00532AC5" w:rsidRPr="00EB260E" w:rsidRDefault="00532AC5" w:rsidP="00532AC5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B260E">
        <w:rPr>
          <w:rFonts w:asciiTheme="minorHAnsi" w:hAnsiTheme="minorHAnsi" w:cstheme="minorHAnsi"/>
          <w:sz w:val="24"/>
          <w:szCs w:val="24"/>
        </w:rPr>
        <w:t>Nepadnoucí</w:t>
      </w:r>
      <w:proofErr w:type="spellEnd"/>
      <w:r w:rsidRPr="00EB260E">
        <w:rPr>
          <w:rFonts w:asciiTheme="minorHAnsi" w:hAnsiTheme="minorHAnsi" w:cstheme="minorHAnsi"/>
          <w:sz w:val="24"/>
          <w:szCs w:val="24"/>
        </w:rPr>
        <w:t xml:space="preserve"> zboží nám pošlet</w:t>
      </w:r>
      <w:r>
        <w:rPr>
          <w:rFonts w:asciiTheme="minorHAnsi" w:hAnsiTheme="minorHAnsi" w:cstheme="minorHAnsi"/>
          <w:sz w:val="24"/>
          <w:szCs w:val="24"/>
        </w:rPr>
        <w:t>e zpět spolu s tímto formulářem</w:t>
      </w:r>
      <w:r w:rsidR="007C5EF8">
        <w:rPr>
          <w:rFonts w:asciiTheme="minorHAnsi" w:hAnsiTheme="minorHAnsi" w:cstheme="minorHAnsi"/>
          <w:sz w:val="24"/>
          <w:szCs w:val="24"/>
        </w:rPr>
        <w:t xml:space="preserve">. </w:t>
      </w:r>
      <w:r w:rsidR="007C5EF8" w:rsidRPr="007C5EF8">
        <w:rPr>
          <w:rFonts w:asciiTheme="minorHAnsi" w:hAnsiTheme="minorHAnsi" w:cstheme="minorHAnsi"/>
          <w:sz w:val="24"/>
          <w:szCs w:val="24"/>
        </w:rPr>
        <w:t>Jakmile zboží obdržíme, vrátíme vám peníze na uvedený bankovní účet.</w:t>
      </w:r>
    </w:p>
    <w:p w:rsidR="005E0E27" w:rsidRPr="00F243C7" w:rsidRDefault="005E0E27" w:rsidP="0022414C">
      <w:pPr>
        <w:pStyle w:val="Normlnweb"/>
        <w:rPr>
          <w:rFonts w:asciiTheme="minorHAnsi" w:hAnsiTheme="minorHAnsi" w:cstheme="minorHAnsi"/>
        </w:rPr>
      </w:pPr>
      <w:r w:rsidRPr="00F243C7">
        <w:rPr>
          <w:rFonts w:asciiTheme="minorHAnsi" w:hAnsiTheme="minorHAnsi" w:cstheme="minorHAnsi"/>
        </w:rPr>
        <w:t xml:space="preserve">Pokud hodnota původní objednávky byla minimálně </w:t>
      </w:r>
      <w:r w:rsidRPr="00F243C7">
        <w:rPr>
          <w:rStyle w:val="Siln"/>
          <w:rFonts w:asciiTheme="minorHAnsi" w:hAnsiTheme="minorHAnsi" w:cstheme="minorHAnsi"/>
        </w:rPr>
        <w:t>1</w:t>
      </w:r>
      <w:r w:rsidR="00532AC5">
        <w:rPr>
          <w:rStyle w:val="Siln"/>
          <w:rFonts w:asciiTheme="minorHAnsi" w:hAnsiTheme="minorHAnsi" w:cstheme="minorHAnsi"/>
        </w:rPr>
        <w:t>5</w:t>
      </w:r>
      <w:r w:rsidRPr="00F243C7">
        <w:rPr>
          <w:rStyle w:val="Siln"/>
          <w:rFonts w:asciiTheme="minorHAnsi" w:hAnsiTheme="minorHAnsi" w:cstheme="minorHAnsi"/>
        </w:rPr>
        <w:t>00 Kč</w:t>
      </w:r>
      <w:r w:rsidRPr="00F243C7">
        <w:rPr>
          <w:rFonts w:asciiTheme="minorHAnsi" w:hAnsiTheme="minorHAnsi" w:cstheme="minorHAnsi"/>
        </w:rPr>
        <w:t>, poplatek za vrácení neúčtujeme.</w:t>
      </w:r>
    </w:p>
    <w:p w:rsidR="008F4D9B" w:rsidRPr="00EB260E" w:rsidRDefault="00247781" w:rsidP="0022414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47781">
        <w:rPr>
          <w:rFonts w:asciiTheme="minorHAnsi" w:hAnsiTheme="minorHAnsi" w:cstheme="minorHAnsi"/>
        </w:rPr>
        <w:pict>
          <v:rect id="_x0000_i1031" style="width:0;height:1.5pt" o:hralign="center" o:hrstd="t" o:hr="t" fillcolor="#a0a0a0" stroked="f"/>
        </w:pict>
      </w:r>
      <w:r w:rsidR="005E0E27" w:rsidRPr="00EB260E">
        <w:rPr>
          <w:rStyle w:val="Siln"/>
          <w:rFonts w:asciiTheme="minorHAnsi" w:hAnsiTheme="minorHAnsi" w:cstheme="minorHAnsi"/>
          <w:sz w:val="24"/>
          <w:szCs w:val="24"/>
        </w:rPr>
        <w:t>Více informací:</w:t>
      </w:r>
      <w:r w:rsidR="005E0E27" w:rsidRPr="00EB260E">
        <w:rPr>
          <w:rFonts w:asciiTheme="minorHAnsi" w:hAnsiTheme="minorHAnsi" w:cstheme="minorHAnsi"/>
          <w:sz w:val="24"/>
          <w:szCs w:val="24"/>
        </w:rPr>
        <w:br/>
        <w:t xml:space="preserve">Seznam poboček </w:t>
      </w:r>
      <w:proofErr w:type="spellStart"/>
      <w:r w:rsidR="00E0751D">
        <w:rPr>
          <w:rFonts w:asciiTheme="minorHAnsi" w:hAnsiTheme="minorHAnsi" w:cstheme="minorHAnsi"/>
          <w:sz w:val="24"/>
          <w:szCs w:val="24"/>
        </w:rPr>
        <w:t>Balíkovny</w:t>
      </w:r>
      <w:proofErr w:type="spellEnd"/>
      <w:r w:rsidR="005E0E27" w:rsidRPr="00EB260E">
        <w:rPr>
          <w:rFonts w:asciiTheme="minorHAnsi" w:hAnsiTheme="minorHAnsi" w:cstheme="minorHAnsi"/>
          <w:sz w:val="24"/>
          <w:szCs w:val="24"/>
        </w:rPr>
        <w:t xml:space="preserve"> najdete zde: </w:t>
      </w:r>
      <w:hyperlink r:id="rId6" w:history="1">
        <w:r w:rsidR="00E0751D" w:rsidRPr="00504CFC">
          <w:rPr>
            <w:rStyle w:val="Hypertextovodkaz"/>
            <w:rFonts w:asciiTheme="minorHAnsi" w:hAnsiTheme="minorHAnsi" w:cstheme="minorHAnsi"/>
            <w:b/>
            <w:bCs/>
            <w:sz w:val="24"/>
            <w:szCs w:val="24"/>
          </w:rPr>
          <w:t>www.balikovna.cz/cs/vyhledat-balikovnu</w:t>
        </w:r>
      </w:hyperlink>
      <w:r w:rsidR="005E0E27" w:rsidRPr="00EB260E">
        <w:rPr>
          <w:rFonts w:asciiTheme="minorHAnsi" w:hAnsiTheme="minorHAnsi" w:cstheme="minorHAnsi"/>
          <w:sz w:val="24"/>
          <w:szCs w:val="24"/>
        </w:rPr>
        <w:br/>
      </w:r>
      <w:r w:rsidR="00D0155C" w:rsidRPr="00EB260E">
        <w:rPr>
          <w:rStyle w:val="Siln"/>
          <w:rFonts w:asciiTheme="minorHAnsi" w:hAnsiTheme="minorHAnsi" w:cstheme="minorHAnsi"/>
          <w:b w:val="0"/>
          <w:sz w:val="24"/>
          <w:szCs w:val="24"/>
        </w:rPr>
        <w:t xml:space="preserve">Kód pro vrácení v </w:t>
      </w:r>
      <w:proofErr w:type="spellStart"/>
      <w:r w:rsidR="00E0751D">
        <w:rPr>
          <w:rStyle w:val="Siln"/>
          <w:rFonts w:asciiTheme="minorHAnsi" w:hAnsiTheme="minorHAnsi" w:cstheme="minorHAnsi"/>
          <w:b w:val="0"/>
          <w:sz w:val="24"/>
          <w:szCs w:val="24"/>
        </w:rPr>
        <w:t>Balíkovně</w:t>
      </w:r>
      <w:proofErr w:type="spellEnd"/>
      <w:r w:rsidR="005E0E27" w:rsidRPr="00EB260E">
        <w:rPr>
          <w:rStyle w:val="Siln"/>
          <w:rFonts w:asciiTheme="minorHAnsi" w:hAnsiTheme="minorHAnsi" w:cstheme="minorHAnsi"/>
          <w:sz w:val="24"/>
          <w:szCs w:val="24"/>
        </w:rPr>
        <w:t>:</w:t>
      </w:r>
      <w:r w:rsidR="005E0E27" w:rsidRPr="00EB260E">
        <w:rPr>
          <w:rFonts w:asciiTheme="minorHAnsi" w:hAnsiTheme="minorHAnsi" w:cstheme="minorHAnsi"/>
          <w:sz w:val="24"/>
          <w:szCs w:val="24"/>
        </w:rPr>
        <w:t xml:space="preserve"> </w:t>
      </w:r>
      <w:r w:rsidR="00EB260E" w:rsidRPr="00EB260E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E0751D">
        <w:rPr>
          <w:rStyle w:val="Siln"/>
          <w:rFonts w:asciiTheme="minorHAnsi" w:hAnsiTheme="minorHAnsi" w:cstheme="minorHAnsi"/>
          <w:sz w:val="24"/>
          <w:szCs w:val="24"/>
        </w:rPr>
        <w:t>514  81</w:t>
      </w:r>
      <w:r w:rsidR="005E0E27" w:rsidRPr="00EB260E">
        <w:rPr>
          <w:rStyle w:val="Siln"/>
          <w:rFonts w:asciiTheme="minorHAnsi" w:hAnsiTheme="minorHAnsi" w:cstheme="minorHAnsi"/>
          <w:sz w:val="24"/>
          <w:szCs w:val="24"/>
        </w:rPr>
        <w:t> </w:t>
      </w:r>
      <w:r w:rsidR="00E0751D">
        <w:rPr>
          <w:rStyle w:val="Siln"/>
          <w:rFonts w:asciiTheme="minorHAnsi" w:hAnsiTheme="minorHAnsi" w:cstheme="minorHAnsi"/>
          <w:sz w:val="24"/>
          <w:szCs w:val="24"/>
        </w:rPr>
        <w:t>662</w:t>
      </w:r>
    </w:p>
    <w:sectPr w:rsidR="008F4D9B" w:rsidRPr="00EB260E" w:rsidSect="007D3D5B">
      <w:pgSz w:w="11906" w:h="16838"/>
      <w:pgMar w:top="567" w:right="567" w:bottom="567" w:left="567" w:header="709" w:footer="709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F0573"/>
    <w:multiLevelType w:val="multilevel"/>
    <w:tmpl w:val="8AA6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D414B"/>
    <w:multiLevelType w:val="multilevel"/>
    <w:tmpl w:val="3DA6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90236"/>
    <w:multiLevelType w:val="multilevel"/>
    <w:tmpl w:val="F7F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1702A6"/>
    <w:rsid w:val="00003DA3"/>
    <w:rsid w:val="00013C3F"/>
    <w:rsid w:val="00023E2F"/>
    <w:rsid w:val="000358C6"/>
    <w:rsid w:val="000473D3"/>
    <w:rsid w:val="000D4910"/>
    <w:rsid w:val="000F7275"/>
    <w:rsid w:val="000F7462"/>
    <w:rsid w:val="000F762A"/>
    <w:rsid w:val="0014273D"/>
    <w:rsid w:val="001702A6"/>
    <w:rsid w:val="001A1B03"/>
    <w:rsid w:val="001C3ECE"/>
    <w:rsid w:val="001C75FE"/>
    <w:rsid w:val="0022414C"/>
    <w:rsid w:val="00247781"/>
    <w:rsid w:val="00294675"/>
    <w:rsid w:val="002C4627"/>
    <w:rsid w:val="002E6F26"/>
    <w:rsid w:val="002F0C4D"/>
    <w:rsid w:val="00310346"/>
    <w:rsid w:val="0032603B"/>
    <w:rsid w:val="00345249"/>
    <w:rsid w:val="00385229"/>
    <w:rsid w:val="003F5774"/>
    <w:rsid w:val="00464ACE"/>
    <w:rsid w:val="004652FF"/>
    <w:rsid w:val="00523B39"/>
    <w:rsid w:val="00532AC5"/>
    <w:rsid w:val="005D20D8"/>
    <w:rsid w:val="005E0E27"/>
    <w:rsid w:val="005F311F"/>
    <w:rsid w:val="00626191"/>
    <w:rsid w:val="00630986"/>
    <w:rsid w:val="00636A79"/>
    <w:rsid w:val="00681AC9"/>
    <w:rsid w:val="006C4701"/>
    <w:rsid w:val="007114B7"/>
    <w:rsid w:val="007417AE"/>
    <w:rsid w:val="0075039F"/>
    <w:rsid w:val="007559ED"/>
    <w:rsid w:val="00763D25"/>
    <w:rsid w:val="007678CB"/>
    <w:rsid w:val="007B58F8"/>
    <w:rsid w:val="007C5EF8"/>
    <w:rsid w:val="007D326E"/>
    <w:rsid w:val="007D3D5B"/>
    <w:rsid w:val="00823FA1"/>
    <w:rsid w:val="00884157"/>
    <w:rsid w:val="00890133"/>
    <w:rsid w:val="008A7F05"/>
    <w:rsid w:val="008F4D9B"/>
    <w:rsid w:val="009A6CB8"/>
    <w:rsid w:val="009E6A70"/>
    <w:rsid w:val="00A6438D"/>
    <w:rsid w:val="00A90678"/>
    <w:rsid w:val="00B249B9"/>
    <w:rsid w:val="00B45E76"/>
    <w:rsid w:val="00B76772"/>
    <w:rsid w:val="00B77F7C"/>
    <w:rsid w:val="00C10805"/>
    <w:rsid w:val="00C536D9"/>
    <w:rsid w:val="00CE2D22"/>
    <w:rsid w:val="00CE417F"/>
    <w:rsid w:val="00D0155C"/>
    <w:rsid w:val="00D61B3D"/>
    <w:rsid w:val="00D76281"/>
    <w:rsid w:val="00D86B2D"/>
    <w:rsid w:val="00D90C4B"/>
    <w:rsid w:val="00DA2F41"/>
    <w:rsid w:val="00DA6F58"/>
    <w:rsid w:val="00DB2555"/>
    <w:rsid w:val="00DB720C"/>
    <w:rsid w:val="00DC4783"/>
    <w:rsid w:val="00E0751D"/>
    <w:rsid w:val="00E17FA5"/>
    <w:rsid w:val="00E31C41"/>
    <w:rsid w:val="00E4330C"/>
    <w:rsid w:val="00E84792"/>
    <w:rsid w:val="00EB260E"/>
    <w:rsid w:val="00ED7CD5"/>
    <w:rsid w:val="00EE1B8E"/>
    <w:rsid w:val="00F243C7"/>
    <w:rsid w:val="00F60119"/>
    <w:rsid w:val="00F7329B"/>
    <w:rsid w:val="00F75203"/>
    <w:rsid w:val="00F770BC"/>
    <w:rsid w:val="00FB1F25"/>
    <w:rsid w:val="00FD2D2E"/>
    <w:rsid w:val="00FE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080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5E0E27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10805"/>
  </w:style>
  <w:style w:type="character" w:customStyle="1" w:styleId="TextpoznpodarouChar">
    <w:name w:val="Text pozn. pod čarou Char"/>
    <w:rsid w:val="00C10805"/>
    <w:rPr>
      <w:rFonts w:ascii="Calibri" w:eastAsia="Times New Roman" w:hAnsi="Calibri" w:cs="Times New Roman"/>
      <w:sz w:val="20"/>
      <w:szCs w:val="20"/>
    </w:rPr>
  </w:style>
  <w:style w:type="character" w:customStyle="1" w:styleId="Znakypropoznmkupodarou">
    <w:name w:val="Znaky pro poznámku pod čarou"/>
    <w:rsid w:val="00C10805"/>
    <w:rPr>
      <w:vertAlign w:val="superscript"/>
    </w:rPr>
  </w:style>
  <w:style w:type="character" w:customStyle="1" w:styleId="ZhlavChar">
    <w:name w:val="Záhlaví Char"/>
    <w:rsid w:val="00C10805"/>
    <w:rPr>
      <w:rFonts w:ascii="Calibri" w:eastAsia="Times New Roman" w:hAnsi="Calibri" w:cs="Times New Roman"/>
    </w:rPr>
  </w:style>
  <w:style w:type="character" w:customStyle="1" w:styleId="ZpatChar">
    <w:name w:val="Zápatí Char"/>
    <w:rsid w:val="00C10805"/>
    <w:rPr>
      <w:rFonts w:ascii="Calibri" w:eastAsia="Times New Roman" w:hAnsi="Calibri" w:cs="Times New Roman"/>
    </w:rPr>
  </w:style>
  <w:style w:type="character" w:styleId="Hypertextovodkaz">
    <w:name w:val="Hyperlink"/>
    <w:rsid w:val="00C10805"/>
    <w:rPr>
      <w:color w:val="0000FF"/>
      <w:u w:val="single"/>
    </w:rPr>
  </w:style>
  <w:style w:type="character" w:styleId="Znakapoznpodarou">
    <w:name w:val="footnote reference"/>
    <w:rsid w:val="00C10805"/>
    <w:rPr>
      <w:vertAlign w:val="superscript"/>
    </w:rPr>
  </w:style>
  <w:style w:type="character" w:customStyle="1" w:styleId="Znakyprovysvtlivky">
    <w:name w:val="Znaky pro vysvětlivky"/>
    <w:rsid w:val="00C10805"/>
    <w:rPr>
      <w:vertAlign w:val="superscript"/>
    </w:rPr>
  </w:style>
  <w:style w:type="character" w:customStyle="1" w:styleId="WW-Znakyprovysvtlivky">
    <w:name w:val="WW-Znaky pro vysvětlivky"/>
    <w:rsid w:val="00C10805"/>
  </w:style>
  <w:style w:type="paragraph" w:customStyle="1" w:styleId="Nadpis">
    <w:name w:val="Nadpis"/>
    <w:basedOn w:val="Normln"/>
    <w:next w:val="Zkladntext"/>
    <w:rsid w:val="00C108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C10805"/>
    <w:pPr>
      <w:spacing w:after="120"/>
    </w:pPr>
  </w:style>
  <w:style w:type="paragraph" w:styleId="Seznam">
    <w:name w:val="List"/>
    <w:basedOn w:val="Zkladntext"/>
    <w:rsid w:val="00C10805"/>
    <w:rPr>
      <w:rFonts w:cs="Mangal"/>
    </w:rPr>
  </w:style>
  <w:style w:type="paragraph" w:customStyle="1" w:styleId="Popisek">
    <w:name w:val="Popisek"/>
    <w:basedOn w:val="Normln"/>
    <w:rsid w:val="00C108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C10805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C10805"/>
    <w:pPr>
      <w:ind w:left="720"/>
    </w:pPr>
  </w:style>
  <w:style w:type="paragraph" w:styleId="Textpoznpodarou">
    <w:name w:val="footnote text"/>
    <w:basedOn w:val="Normln"/>
    <w:rsid w:val="00C10805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rsid w:val="00C10805"/>
    <w:pPr>
      <w:spacing w:after="0" w:line="240" w:lineRule="auto"/>
    </w:pPr>
  </w:style>
  <w:style w:type="paragraph" w:styleId="Zpat">
    <w:name w:val="footer"/>
    <w:basedOn w:val="Normln"/>
    <w:rsid w:val="00C10805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5E0E27"/>
    <w:rPr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5E0E27"/>
    <w:rPr>
      <w:b/>
      <w:bCs/>
    </w:rPr>
  </w:style>
  <w:style w:type="paragraph" w:styleId="Normlnweb">
    <w:name w:val="Normal (Web)"/>
    <w:basedOn w:val="Normln"/>
    <w:uiPriority w:val="99"/>
    <w:unhideWhenUsed/>
    <w:rsid w:val="005E0E2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D5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ikovna.cz/cs/vyhledat-balikovn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8EA0-F1E2-441E-84C3-957A341B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Panáček</dc:creator>
  <cp:lastModifiedBy>Obchod3</cp:lastModifiedBy>
  <cp:revision>12</cp:revision>
  <cp:lastPrinted>2026-01-06T10:31:00Z</cp:lastPrinted>
  <dcterms:created xsi:type="dcterms:W3CDTF">2024-12-23T14:46:00Z</dcterms:created>
  <dcterms:modified xsi:type="dcterms:W3CDTF">2026-01-06T10:33:00Z</dcterms:modified>
</cp:coreProperties>
</file>